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2F" w:rsidRPr="00935AB3" w:rsidRDefault="0074730E">
      <w:pPr>
        <w:rPr>
          <w:rFonts w:ascii="Times New Roman" w:hAnsi="Times New Roman"/>
          <w:b/>
        </w:rPr>
      </w:pPr>
      <w:r w:rsidRPr="00935AB3">
        <w:rPr>
          <w:rFonts w:ascii="Times New Roman" w:hAnsi="Times New Roman"/>
          <w:b/>
        </w:rPr>
        <w:t>STATE OF LOUISIANA</w:t>
      </w:r>
      <w:r w:rsidRPr="00935AB3">
        <w:rPr>
          <w:rFonts w:ascii="Times New Roman" w:hAnsi="Times New Roman"/>
          <w:b/>
        </w:rPr>
        <w:tab/>
      </w:r>
      <w:r w:rsidRPr="00935AB3">
        <w:rPr>
          <w:rFonts w:ascii="Times New Roman" w:hAnsi="Times New Roman"/>
          <w:b/>
        </w:rPr>
        <w:tab/>
      </w:r>
      <w:r w:rsidRPr="00935AB3">
        <w:rPr>
          <w:rFonts w:ascii="Times New Roman" w:hAnsi="Times New Roman"/>
          <w:b/>
        </w:rPr>
        <w:tab/>
        <w:t>:</w:t>
      </w:r>
      <w:r w:rsidR="00E63799">
        <w:rPr>
          <w:rFonts w:ascii="Times New Roman" w:hAnsi="Times New Roman"/>
          <w:b/>
        </w:rPr>
        <w:t xml:space="preserve">    </w:t>
      </w:r>
      <w:r w:rsidR="00E63799" w:rsidRPr="00E63799">
        <w:rPr>
          <w:rFonts w:ascii="Times New Roman" w:hAnsi="Times New Roman"/>
          <w:b/>
          <w:u w:val="single"/>
        </w:rPr>
        <w:t>AFFIDAVIT FOR CANCELLATION</w:t>
      </w:r>
    </w:p>
    <w:p w:rsidR="0074730E" w:rsidRPr="00935AB3" w:rsidRDefault="0074730E">
      <w:pPr>
        <w:rPr>
          <w:rFonts w:ascii="Times New Roman" w:hAnsi="Times New Roman"/>
          <w:b/>
        </w:rPr>
      </w:pPr>
      <w:r w:rsidRPr="00935AB3">
        <w:rPr>
          <w:rFonts w:ascii="Times New Roman" w:hAnsi="Times New Roman"/>
          <w:b/>
        </w:rPr>
        <w:tab/>
      </w:r>
      <w:r w:rsidRPr="00935AB3">
        <w:rPr>
          <w:rFonts w:ascii="Times New Roman" w:hAnsi="Times New Roman"/>
          <w:b/>
        </w:rPr>
        <w:tab/>
      </w:r>
      <w:r w:rsidRPr="00935AB3">
        <w:rPr>
          <w:rFonts w:ascii="Times New Roman" w:hAnsi="Times New Roman"/>
          <w:b/>
        </w:rPr>
        <w:tab/>
      </w:r>
      <w:r w:rsidRPr="00935AB3">
        <w:rPr>
          <w:rFonts w:ascii="Times New Roman" w:hAnsi="Times New Roman"/>
          <w:b/>
        </w:rPr>
        <w:tab/>
      </w:r>
      <w:r w:rsidRPr="00935AB3">
        <w:rPr>
          <w:rFonts w:ascii="Times New Roman" w:hAnsi="Times New Roman"/>
          <w:b/>
        </w:rPr>
        <w:tab/>
      </w:r>
      <w:r w:rsidRPr="00935AB3">
        <w:rPr>
          <w:rFonts w:ascii="Times New Roman" w:hAnsi="Times New Roman"/>
          <w:b/>
        </w:rPr>
        <w:tab/>
        <w:t xml:space="preserve">   </w:t>
      </w:r>
    </w:p>
    <w:p w:rsidR="0074730E" w:rsidRPr="00935AB3" w:rsidRDefault="0074730E">
      <w:pPr>
        <w:rPr>
          <w:rFonts w:ascii="Times New Roman" w:hAnsi="Times New Roman"/>
          <w:b/>
        </w:rPr>
      </w:pPr>
      <w:r w:rsidRPr="00935AB3">
        <w:rPr>
          <w:rFonts w:ascii="Times New Roman" w:hAnsi="Times New Roman"/>
          <w:b/>
        </w:rPr>
        <w:t>PARISH OF CADDO</w:t>
      </w:r>
      <w:r w:rsidRPr="00935AB3">
        <w:rPr>
          <w:rFonts w:ascii="Times New Roman" w:hAnsi="Times New Roman"/>
          <w:b/>
        </w:rPr>
        <w:tab/>
      </w:r>
      <w:r w:rsidRPr="00935AB3">
        <w:rPr>
          <w:rFonts w:ascii="Times New Roman" w:hAnsi="Times New Roman"/>
          <w:b/>
        </w:rPr>
        <w:tab/>
      </w:r>
      <w:r w:rsidRPr="00935AB3">
        <w:rPr>
          <w:rFonts w:ascii="Times New Roman" w:hAnsi="Times New Roman"/>
          <w:b/>
        </w:rPr>
        <w:tab/>
        <w:t xml:space="preserve">:    </w:t>
      </w:r>
      <w:r w:rsidRPr="00E63799">
        <w:rPr>
          <w:rFonts w:ascii="Times New Roman" w:hAnsi="Times New Roman"/>
          <w:b/>
          <w:u w:val="single"/>
        </w:rPr>
        <w:t>OF UNENFORCEABLE ENCUMBRANCE</w:t>
      </w:r>
    </w:p>
    <w:p w:rsidR="0074730E" w:rsidRPr="00935AB3" w:rsidRDefault="0074730E">
      <w:pPr>
        <w:rPr>
          <w:rFonts w:ascii="Times New Roman" w:hAnsi="Times New Roman"/>
        </w:rPr>
      </w:pPr>
    </w:p>
    <w:p w:rsidR="00E63799" w:rsidRDefault="00E63799" w:rsidP="00935AB3">
      <w:pPr>
        <w:jc w:val="both"/>
        <w:rPr>
          <w:rFonts w:ascii="Times New Roman" w:hAnsi="Times New Roman"/>
          <w:b/>
        </w:rPr>
      </w:pPr>
    </w:p>
    <w:p w:rsidR="00E63799" w:rsidRDefault="00E63799" w:rsidP="00935AB3">
      <w:pPr>
        <w:jc w:val="both"/>
        <w:rPr>
          <w:rFonts w:ascii="Times New Roman" w:hAnsi="Times New Roman"/>
          <w:b/>
        </w:rPr>
      </w:pPr>
    </w:p>
    <w:p w:rsidR="00E63799" w:rsidRDefault="00E63799" w:rsidP="00935AB3">
      <w:pPr>
        <w:jc w:val="both"/>
        <w:rPr>
          <w:rFonts w:ascii="Times New Roman" w:hAnsi="Times New Roman"/>
          <w:b/>
        </w:rPr>
      </w:pPr>
    </w:p>
    <w:p w:rsidR="0074730E" w:rsidRPr="00935AB3" w:rsidRDefault="0074730E" w:rsidP="003D0EC7">
      <w:pPr>
        <w:spacing w:line="360" w:lineRule="auto"/>
        <w:jc w:val="both"/>
        <w:rPr>
          <w:rFonts w:ascii="Times New Roman" w:hAnsi="Times New Roman"/>
        </w:rPr>
      </w:pPr>
      <w:r w:rsidRPr="00935AB3">
        <w:rPr>
          <w:rFonts w:ascii="Times New Roman" w:hAnsi="Times New Roman"/>
          <w:b/>
        </w:rPr>
        <w:t>BEFORE ME</w:t>
      </w:r>
      <w:r w:rsidRPr="00935AB3">
        <w:rPr>
          <w:rFonts w:ascii="Times New Roman" w:hAnsi="Times New Roman"/>
        </w:rPr>
        <w:t>, the undersigned authority, a Notary Public, duly qualified, commissioned and acting in and for the State and Parish aforementioned, personally came and appeared:</w:t>
      </w:r>
    </w:p>
    <w:p w:rsidR="0074730E" w:rsidRPr="00935AB3" w:rsidRDefault="0074730E" w:rsidP="00935AB3">
      <w:pPr>
        <w:jc w:val="both"/>
        <w:rPr>
          <w:rFonts w:ascii="Times New Roman" w:hAnsi="Times New Roman"/>
        </w:rPr>
      </w:pPr>
    </w:p>
    <w:p w:rsidR="0074730E" w:rsidRPr="003D0EC7" w:rsidRDefault="007E0CC3" w:rsidP="00935AB3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ab/>
      </w:r>
      <w:r w:rsidR="00EF20EF" w:rsidRPr="003D0EC7">
        <w:rPr>
          <w:rFonts w:ascii="Times New Roman" w:hAnsi="Times New Roman"/>
          <w:b/>
          <w:i/>
        </w:rPr>
        <w:t>[</w:t>
      </w:r>
      <w:proofErr w:type="gramStart"/>
      <w:r w:rsidRPr="003D0EC7">
        <w:rPr>
          <w:rFonts w:ascii="Times New Roman" w:hAnsi="Times New Roman"/>
          <w:b/>
          <w:i/>
        </w:rPr>
        <w:t>Affiant</w:t>
      </w:r>
      <w:r w:rsidR="003D0EC7" w:rsidRPr="003D0EC7">
        <w:rPr>
          <w:rFonts w:ascii="Times New Roman" w:hAnsi="Times New Roman"/>
          <w:b/>
          <w:i/>
        </w:rPr>
        <w:t xml:space="preserve"> </w:t>
      </w:r>
      <w:r w:rsidRPr="003D0EC7">
        <w:rPr>
          <w:rFonts w:ascii="Times New Roman" w:hAnsi="Times New Roman"/>
          <w:b/>
          <w:i/>
        </w:rPr>
        <w:t xml:space="preserve"> (</w:t>
      </w:r>
      <w:proofErr w:type="gramEnd"/>
      <w:r w:rsidRPr="003D0EC7">
        <w:rPr>
          <w:rFonts w:ascii="Times New Roman" w:hAnsi="Times New Roman"/>
          <w:b/>
          <w:i/>
        </w:rPr>
        <w:t>“upon request of any interested party” – La. C.C.P. Art. 4134(D))</w:t>
      </w:r>
      <w:r w:rsidR="003D0EC7" w:rsidRPr="003D0EC7">
        <w:rPr>
          <w:rFonts w:ascii="Times New Roman" w:hAnsi="Times New Roman"/>
          <w:b/>
          <w:i/>
        </w:rPr>
        <w:t>]</w:t>
      </w:r>
    </w:p>
    <w:p w:rsidR="0074730E" w:rsidRPr="00935AB3" w:rsidRDefault="0074730E" w:rsidP="00935AB3">
      <w:pPr>
        <w:jc w:val="both"/>
        <w:rPr>
          <w:rFonts w:ascii="Times New Roman" w:hAnsi="Times New Roman"/>
        </w:rPr>
      </w:pPr>
    </w:p>
    <w:p w:rsidR="0074730E" w:rsidRPr="00935AB3" w:rsidRDefault="00935AB3" w:rsidP="00935AB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</w:t>
      </w:r>
      <w:r w:rsidR="0074730E" w:rsidRPr="00935AB3">
        <w:rPr>
          <w:rFonts w:ascii="Times New Roman" w:hAnsi="Times New Roman"/>
        </w:rPr>
        <w:t>ho</w:t>
      </w:r>
      <w:proofErr w:type="gramEnd"/>
      <w:r w:rsidR="0074730E" w:rsidRPr="00935AB3">
        <w:rPr>
          <w:rFonts w:ascii="Times New Roman" w:hAnsi="Times New Roman"/>
        </w:rPr>
        <w:t>, being duly sworn by me, did depose and state:</w:t>
      </w:r>
    </w:p>
    <w:p w:rsidR="00935AB3" w:rsidRDefault="00935AB3" w:rsidP="00935AB3">
      <w:pPr>
        <w:jc w:val="both"/>
        <w:rPr>
          <w:rFonts w:ascii="Times New Roman" w:hAnsi="Times New Roman"/>
        </w:rPr>
      </w:pPr>
    </w:p>
    <w:p w:rsidR="0074730E" w:rsidRPr="00935AB3" w:rsidRDefault="0074730E" w:rsidP="00EF20EF">
      <w:pPr>
        <w:spacing w:line="360" w:lineRule="auto"/>
        <w:ind w:firstLine="720"/>
        <w:jc w:val="both"/>
        <w:rPr>
          <w:rFonts w:ascii="Times New Roman" w:hAnsi="Times New Roman"/>
        </w:rPr>
      </w:pPr>
      <w:r w:rsidRPr="00935AB3">
        <w:rPr>
          <w:rFonts w:ascii="Times New Roman" w:hAnsi="Times New Roman"/>
        </w:rPr>
        <w:t xml:space="preserve">There is of record a </w:t>
      </w:r>
      <w:r w:rsidR="007E0CC3">
        <w:rPr>
          <w:rFonts w:ascii="Times New Roman" w:hAnsi="Times New Roman"/>
        </w:rPr>
        <w:t xml:space="preserve">certain legal mortgage or extract of inventory over the property of a natural tutor </w:t>
      </w:r>
      <w:r w:rsidR="007E0CC3" w:rsidRPr="007E0CC3">
        <w:rPr>
          <w:rFonts w:ascii="Times New Roman" w:hAnsi="Times New Roman"/>
        </w:rPr>
        <w:t>(or “special mortgage given for the faithful performance of his/her duties by a tutor or a curator of an interdict”)</w:t>
      </w:r>
      <w:r w:rsidR="007E0CC3">
        <w:rPr>
          <w:rFonts w:ascii="Times New Roman" w:hAnsi="Times New Roman"/>
        </w:rPr>
        <w:t xml:space="preserve"> dated </w:t>
      </w:r>
      <w:r w:rsidR="007E0CC3" w:rsidRPr="00EF20EF">
        <w:rPr>
          <w:rFonts w:ascii="Times New Roman" w:hAnsi="Times New Roman"/>
          <w:b/>
          <w:i/>
        </w:rPr>
        <w:t>[date]</w:t>
      </w:r>
      <w:r w:rsidR="007E0CC3">
        <w:rPr>
          <w:rFonts w:ascii="Times New Roman" w:hAnsi="Times New Roman"/>
        </w:rPr>
        <w:t xml:space="preserve">, recorded </w:t>
      </w:r>
      <w:r w:rsidR="007E0CC3" w:rsidRPr="00EF20EF">
        <w:rPr>
          <w:rFonts w:ascii="Times New Roman" w:hAnsi="Times New Roman"/>
          <w:b/>
          <w:i/>
        </w:rPr>
        <w:t>[date]</w:t>
      </w:r>
      <w:r w:rsidR="007E0CC3">
        <w:rPr>
          <w:rFonts w:ascii="Times New Roman" w:hAnsi="Times New Roman"/>
        </w:rPr>
        <w:t xml:space="preserve">, found at Mortgage Book </w:t>
      </w:r>
      <w:r w:rsidR="007E0CC3" w:rsidRPr="00EF20EF">
        <w:rPr>
          <w:rFonts w:ascii="Times New Roman" w:hAnsi="Times New Roman"/>
          <w:b/>
          <w:i/>
        </w:rPr>
        <w:t>[book]</w:t>
      </w:r>
      <w:r w:rsidR="007E0CC3">
        <w:rPr>
          <w:rFonts w:ascii="Times New Roman" w:hAnsi="Times New Roman"/>
        </w:rPr>
        <w:t xml:space="preserve">, Page </w:t>
      </w:r>
      <w:r w:rsidR="007E0CC3" w:rsidRPr="00EF20EF">
        <w:rPr>
          <w:rFonts w:ascii="Times New Roman" w:hAnsi="Times New Roman"/>
          <w:b/>
          <w:i/>
        </w:rPr>
        <w:t>[page]</w:t>
      </w:r>
      <w:r w:rsidR="007E0CC3">
        <w:rPr>
          <w:rFonts w:ascii="Times New Roman" w:hAnsi="Times New Roman"/>
        </w:rPr>
        <w:t xml:space="preserve">, under registry number </w:t>
      </w:r>
      <w:r w:rsidR="007E0CC3" w:rsidRPr="00EF20EF">
        <w:rPr>
          <w:rFonts w:ascii="Times New Roman" w:hAnsi="Times New Roman"/>
          <w:b/>
          <w:i/>
        </w:rPr>
        <w:t>[registry number]</w:t>
      </w:r>
      <w:r w:rsidR="007E0CC3">
        <w:rPr>
          <w:rFonts w:ascii="Times New Roman" w:hAnsi="Times New Roman"/>
        </w:rPr>
        <w:t xml:space="preserve"> of the Records</w:t>
      </w:r>
      <w:r w:rsidRPr="00935AB3">
        <w:rPr>
          <w:rFonts w:ascii="Times New Roman" w:hAnsi="Times New Roman"/>
        </w:rPr>
        <w:t xml:space="preserve"> of Caddo Parish, Louisiana from proceedings styled</w:t>
      </w:r>
      <w:r w:rsidR="007E0CC3">
        <w:rPr>
          <w:rFonts w:ascii="Times New Roman" w:hAnsi="Times New Roman"/>
        </w:rPr>
        <w:t xml:space="preserve"> </w:t>
      </w:r>
      <w:r w:rsidR="003D0EC7" w:rsidRPr="003D0EC7">
        <w:rPr>
          <w:rFonts w:ascii="Times New Roman" w:hAnsi="Times New Roman"/>
          <w:b/>
          <w:i/>
        </w:rPr>
        <w:t>“</w:t>
      </w:r>
      <w:r w:rsidR="007E0CC3" w:rsidRPr="003D0EC7">
        <w:rPr>
          <w:rFonts w:ascii="Times New Roman" w:hAnsi="Times New Roman"/>
          <w:b/>
          <w:i/>
        </w:rPr>
        <w:t>[Style]</w:t>
      </w:r>
      <w:r w:rsidR="003D0EC7" w:rsidRPr="003D0EC7">
        <w:rPr>
          <w:rFonts w:ascii="Times New Roman" w:hAnsi="Times New Roman"/>
          <w:b/>
          <w:i/>
        </w:rPr>
        <w:t>”</w:t>
      </w:r>
      <w:r w:rsidR="007E0CC3">
        <w:rPr>
          <w:rFonts w:ascii="Times New Roman" w:hAnsi="Times New Roman"/>
        </w:rPr>
        <w:t xml:space="preserve"> bearing </w:t>
      </w:r>
      <w:r w:rsidRPr="00935AB3">
        <w:rPr>
          <w:rFonts w:ascii="Times New Roman" w:hAnsi="Times New Roman"/>
        </w:rPr>
        <w:t>docket No.</w:t>
      </w:r>
      <w:r w:rsidR="007E0CC3">
        <w:rPr>
          <w:rFonts w:ascii="Times New Roman" w:hAnsi="Times New Roman"/>
        </w:rPr>
        <w:t xml:space="preserve"> </w:t>
      </w:r>
      <w:r w:rsidR="007E0CC3" w:rsidRPr="00EF20EF">
        <w:rPr>
          <w:rFonts w:ascii="Times New Roman" w:hAnsi="Times New Roman"/>
          <w:b/>
          <w:i/>
        </w:rPr>
        <w:t>[docket number]</w:t>
      </w:r>
      <w:r w:rsidR="007E0CC3">
        <w:rPr>
          <w:rFonts w:ascii="Times New Roman" w:hAnsi="Times New Roman"/>
        </w:rPr>
        <w:t>,</w:t>
      </w:r>
      <w:r w:rsidRPr="00935AB3">
        <w:rPr>
          <w:rFonts w:ascii="Times New Roman" w:hAnsi="Times New Roman"/>
        </w:rPr>
        <w:t xml:space="preserve"> First Judicial District Court, Caddo Parish, Louisiana, in favor </w:t>
      </w:r>
      <w:r w:rsidR="00935AB3" w:rsidRPr="00935AB3">
        <w:rPr>
          <w:rFonts w:ascii="Times New Roman" w:hAnsi="Times New Roman"/>
        </w:rPr>
        <w:t>of</w:t>
      </w:r>
      <w:r w:rsidR="007E0CC3">
        <w:rPr>
          <w:rFonts w:ascii="Times New Roman" w:hAnsi="Times New Roman"/>
        </w:rPr>
        <w:t xml:space="preserve"> minor(s) </w:t>
      </w:r>
      <w:r w:rsidR="007E0CC3" w:rsidRPr="00EF20EF">
        <w:rPr>
          <w:rFonts w:ascii="Times New Roman" w:hAnsi="Times New Roman"/>
          <w:b/>
          <w:i/>
        </w:rPr>
        <w:t>[name(s)]</w:t>
      </w:r>
      <w:r w:rsidR="007E0CC3">
        <w:rPr>
          <w:rFonts w:ascii="Times New Roman" w:hAnsi="Times New Roman"/>
        </w:rPr>
        <w:t xml:space="preserve"> (or “interdict </w:t>
      </w:r>
      <w:r w:rsidR="007E0CC3" w:rsidRPr="00EF20EF">
        <w:rPr>
          <w:rFonts w:ascii="Times New Roman" w:hAnsi="Times New Roman"/>
          <w:b/>
          <w:i/>
        </w:rPr>
        <w:t>[name]</w:t>
      </w:r>
      <w:r w:rsidR="007E0CC3">
        <w:rPr>
          <w:rFonts w:ascii="Times New Roman" w:hAnsi="Times New Roman"/>
        </w:rPr>
        <w:t>”).</w:t>
      </w:r>
      <w:r w:rsidR="00935AB3" w:rsidRPr="00935AB3">
        <w:rPr>
          <w:rFonts w:ascii="Times New Roman" w:hAnsi="Times New Roman"/>
        </w:rPr>
        <w:t xml:space="preserve"> </w:t>
      </w:r>
      <w:r w:rsidR="007E0CC3">
        <w:rPr>
          <w:rFonts w:ascii="Times New Roman" w:hAnsi="Times New Roman"/>
        </w:rPr>
        <w:t xml:space="preserve">The minor(s) </w:t>
      </w:r>
      <w:r w:rsidR="007E0CC3" w:rsidRPr="00EF20EF">
        <w:rPr>
          <w:rFonts w:ascii="Times New Roman" w:hAnsi="Times New Roman"/>
          <w:b/>
          <w:i/>
        </w:rPr>
        <w:t>[name him/her/them]</w:t>
      </w:r>
      <w:r w:rsidR="007E0CC3">
        <w:rPr>
          <w:rFonts w:ascii="Times New Roman" w:hAnsi="Times New Roman"/>
        </w:rPr>
        <w:t xml:space="preserve"> </w:t>
      </w:r>
      <w:r w:rsidR="00935AB3" w:rsidRPr="00935AB3">
        <w:rPr>
          <w:rFonts w:ascii="Times New Roman" w:hAnsi="Times New Roman"/>
        </w:rPr>
        <w:t>a</w:t>
      </w:r>
      <w:r w:rsidRPr="00935AB3">
        <w:rPr>
          <w:rFonts w:ascii="Times New Roman" w:hAnsi="Times New Roman"/>
        </w:rPr>
        <w:t xml:space="preserve">re not subject to a continuing or permanent tutorship pursuant to La. C.C. Article 354, </w:t>
      </w:r>
      <w:r w:rsidRPr="00E63799">
        <w:rPr>
          <w:rFonts w:ascii="Times New Roman" w:hAnsi="Times New Roman"/>
          <w:i/>
        </w:rPr>
        <w:t>et seq</w:t>
      </w:r>
      <w:r w:rsidRPr="00935AB3">
        <w:rPr>
          <w:rFonts w:ascii="Times New Roman" w:hAnsi="Times New Roman"/>
        </w:rPr>
        <w:t>.</w:t>
      </w:r>
    </w:p>
    <w:p w:rsidR="0074730E" w:rsidRPr="00935AB3" w:rsidRDefault="0074730E" w:rsidP="00EF20EF">
      <w:pPr>
        <w:spacing w:line="360" w:lineRule="auto"/>
        <w:ind w:firstLine="720"/>
        <w:jc w:val="both"/>
        <w:rPr>
          <w:rFonts w:ascii="Times New Roman" w:hAnsi="Times New Roman"/>
        </w:rPr>
      </w:pPr>
      <w:r w:rsidRPr="00935AB3">
        <w:rPr>
          <w:rFonts w:ascii="Times New Roman" w:hAnsi="Times New Roman"/>
        </w:rPr>
        <w:t xml:space="preserve">The said minor(s) being </w:t>
      </w:r>
      <w:r w:rsidR="007E0CC3" w:rsidRPr="00EF20EF">
        <w:rPr>
          <w:rFonts w:ascii="Times New Roman" w:hAnsi="Times New Roman"/>
          <w:b/>
          <w:i/>
        </w:rPr>
        <w:t>[name(s) with date(s) of birth]</w:t>
      </w:r>
      <w:r w:rsidR="007E0CC3">
        <w:rPr>
          <w:rFonts w:ascii="Times New Roman" w:hAnsi="Times New Roman"/>
        </w:rPr>
        <w:t xml:space="preserve"> (or attach copies of birth certificate(s)), a</w:t>
      </w:r>
      <w:r w:rsidRPr="00935AB3">
        <w:rPr>
          <w:rFonts w:ascii="Times New Roman" w:hAnsi="Times New Roman"/>
        </w:rPr>
        <w:t xml:space="preserve">ll being greater than four (4) years since reaching the age of majority, </w:t>
      </w:r>
      <w:r w:rsidR="007E0CC3">
        <w:rPr>
          <w:rFonts w:ascii="Times New Roman" w:hAnsi="Times New Roman"/>
        </w:rPr>
        <w:t>(</w:t>
      </w:r>
      <w:r w:rsidRPr="00935AB3">
        <w:rPr>
          <w:rFonts w:ascii="Times New Roman" w:hAnsi="Times New Roman"/>
        </w:rPr>
        <w:t xml:space="preserve">or </w:t>
      </w:r>
      <w:r w:rsidR="007E0CC3">
        <w:rPr>
          <w:rFonts w:ascii="Times New Roman" w:hAnsi="Times New Roman"/>
        </w:rPr>
        <w:t>“</w:t>
      </w:r>
      <w:r w:rsidRPr="00935AB3">
        <w:rPr>
          <w:rFonts w:ascii="Times New Roman" w:hAnsi="Times New Roman"/>
        </w:rPr>
        <w:t xml:space="preserve">said interdict being </w:t>
      </w:r>
      <w:r w:rsidR="007E0CC3" w:rsidRPr="00EF20EF">
        <w:rPr>
          <w:rFonts w:ascii="Times New Roman" w:hAnsi="Times New Roman"/>
          <w:b/>
          <w:i/>
        </w:rPr>
        <w:t>[name]</w:t>
      </w:r>
      <w:r w:rsidR="007E0CC3">
        <w:rPr>
          <w:rFonts w:ascii="Times New Roman" w:hAnsi="Times New Roman"/>
        </w:rPr>
        <w:t xml:space="preserve"> </w:t>
      </w:r>
      <w:r w:rsidR="00935AB3" w:rsidRPr="00935AB3">
        <w:rPr>
          <w:rFonts w:ascii="Times New Roman" w:hAnsi="Times New Roman"/>
        </w:rPr>
        <w:t xml:space="preserve">and greater than four (4) </w:t>
      </w:r>
      <w:r w:rsidRPr="00935AB3">
        <w:rPr>
          <w:rFonts w:ascii="Times New Roman" w:hAnsi="Times New Roman"/>
        </w:rPr>
        <w:t>years has elapsed since the termination of the interdiction</w:t>
      </w:r>
      <w:r w:rsidR="007E0CC3">
        <w:rPr>
          <w:rFonts w:ascii="Times New Roman" w:hAnsi="Times New Roman"/>
        </w:rPr>
        <w:t>”</w:t>
      </w:r>
      <w:r w:rsidRPr="00935AB3">
        <w:rPr>
          <w:rFonts w:ascii="Times New Roman" w:hAnsi="Times New Roman"/>
        </w:rPr>
        <w:t xml:space="preserve"> (attach copy of in</w:t>
      </w:r>
      <w:r w:rsidR="00935AB3" w:rsidRPr="00935AB3">
        <w:rPr>
          <w:rFonts w:ascii="Times New Roman" w:hAnsi="Times New Roman"/>
        </w:rPr>
        <w:t>t</w:t>
      </w:r>
      <w:r w:rsidRPr="00935AB3">
        <w:rPr>
          <w:rFonts w:ascii="Times New Roman" w:hAnsi="Times New Roman"/>
        </w:rPr>
        <w:t>erdict’s death certificat</w:t>
      </w:r>
      <w:r w:rsidR="00B52DC7">
        <w:rPr>
          <w:rFonts w:ascii="Times New Roman" w:hAnsi="Times New Roman"/>
        </w:rPr>
        <w:t>e</w:t>
      </w:r>
      <w:r w:rsidRPr="00935AB3">
        <w:rPr>
          <w:rFonts w:ascii="Times New Roman" w:hAnsi="Times New Roman"/>
        </w:rPr>
        <w:t xml:space="preserve"> or certified copy of judgment authorizing the resignation or removal of curator/</w:t>
      </w:r>
      <w:proofErr w:type="spellStart"/>
      <w:r w:rsidRPr="00935AB3">
        <w:rPr>
          <w:rFonts w:ascii="Times New Roman" w:hAnsi="Times New Roman"/>
        </w:rPr>
        <w:t>curatrix</w:t>
      </w:r>
      <w:proofErr w:type="spellEnd"/>
      <w:r w:rsidRPr="00935AB3">
        <w:rPr>
          <w:rFonts w:ascii="Times New Roman" w:hAnsi="Times New Roman"/>
        </w:rPr>
        <w:t>)</w:t>
      </w:r>
      <w:r w:rsidR="00EF20EF">
        <w:rPr>
          <w:rFonts w:ascii="Times New Roman" w:hAnsi="Times New Roman"/>
        </w:rPr>
        <w:t>)</w:t>
      </w:r>
      <w:r w:rsidRPr="00935AB3">
        <w:rPr>
          <w:rFonts w:ascii="Times New Roman" w:hAnsi="Times New Roman"/>
        </w:rPr>
        <w:t>, the said encumbrance provided by law for preservation and/or faithful performance has therefore prescribed, been preempted and/or become unenforceable and the effect of which has ceased beca</w:t>
      </w:r>
      <w:r w:rsidR="00935AB3" w:rsidRPr="00935AB3">
        <w:rPr>
          <w:rFonts w:ascii="Times New Roman" w:hAnsi="Times New Roman"/>
        </w:rPr>
        <w:t>u</w:t>
      </w:r>
      <w:r w:rsidRPr="00935AB3">
        <w:rPr>
          <w:rFonts w:ascii="Times New Roman" w:hAnsi="Times New Roman"/>
        </w:rPr>
        <w:t>se of the lapse of time pursu</w:t>
      </w:r>
      <w:r w:rsidR="003D0EC7">
        <w:rPr>
          <w:rFonts w:ascii="Times New Roman" w:hAnsi="Times New Roman"/>
        </w:rPr>
        <w:t>ant to La. C.C. Articles 3337</w:t>
      </w:r>
      <w:r w:rsidRPr="00935AB3">
        <w:rPr>
          <w:rFonts w:ascii="Times New Roman" w:hAnsi="Times New Roman"/>
        </w:rPr>
        <w:t xml:space="preserve"> and 33</w:t>
      </w:r>
      <w:r w:rsidR="007E0CC3">
        <w:rPr>
          <w:rFonts w:ascii="Times New Roman" w:hAnsi="Times New Roman"/>
        </w:rPr>
        <w:t>60</w:t>
      </w:r>
      <w:r w:rsidRPr="00935AB3">
        <w:rPr>
          <w:rFonts w:ascii="Times New Roman" w:hAnsi="Times New Roman"/>
        </w:rPr>
        <w:t>.</w:t>
      </w:r>
    </w:p>
    <w:p w:rsidR="0074730E" w:rsidRPr="00935AB3" w:rsidRDefault="0074730E" w:rsidP="00EF20EF">
      <w:pPr>
        <w:spacing w:line="360" w:lineRule="auto"/>
        <w:ind w:firstLine="720"/>
        <w:jc w:val="both"/>
        <w:rPr>
          <w:rFonts w:ascii="Times New Roman" w:hAnsi="Times New Roman"/>
        </w:rPr>
      </w:pPr>
      <w:r w:rsidRPr="00935AB3">
        <w:rPr>
          <w:rFonts w:ascii="Times New Roman" w:hAnsi="Times New Roman"/>
        </w:rPr>
        <w:t xml:space="preserve">Further, affiant is entitled pursuant to La. </w:t>
      </w:r>
      <w:r w:rsidR="007E0CC3">
        <w:rPr>
          <w:rFonts w:ascii="Times New Roman" w:hAnsi="Times New Roman"/>
        </w:rPr>
        <w:t>C.C.P. Art. 4134(D)</w:t>
      </w:r>
      <w:r w:rsidRPr="00935AB3">
        <w:rPr>
          <w:rFonts w:ascii="Times New Roman" w:hAnsi="Times New Roman"/>
        </w:rPr>
        <w:t xml:space="preserve"> to have the inscription of said extract of inventory (or </w:t>
      </w:r>
      <w:r w:rsidR="007E0CC3">
        <w:rPr>
          <w:rFonts w:ascii="Times New Roman" w:hAnsi="Times New Roman"/>
        </w:rPr>
        <w:t>“</w:t>
      </w:r>
      <w:r w:rsidRPr="00935AB3">
        <w:rPr>
          <w:rFonts w:ascii="Times New Roman" w:hAnsi="Times New Roman"/>
        </w:rPr>
        <w:t>special faithful performance mortgage in the tutorship/interdiction</w:t>
      </w:r>
      <w:r w:rsidR="007E0CC3">
        <w:rPr>
          <w:rFonts w:ascii="Times New Roman" w:hAnsi="Times New Roman"/>
        </w:rPr>
        <w:t>”</w:t>
      </w:r>
      <w:r w:rsidRPr="00935AB3">
        <w:rPr>
          <w:rFonts w:ascii="Times New Roman" w:hAnsi="Times New Roman"/>
        </w:rPr>
        <w:t xml:space="preserve">) cancelled and erased from the records of Caddo Parish, Louisiana, and </w:t>
      </w:r>
      <w:r w:rsidR="007E0CC3" w:rsidRPr="00EF20EF">
        <w:rPr>
          <w:rFonts w:ascii="Times New Roman" w:hAnsi="Times New Roman"/>
          <w:b/>
          <w:i/>
        </w:rPr>
        <w:t>[interested party]</w:t>
      </w:r>
      <w:r w:rsidR="007E0CC3">
        <w:rPr>
          <w:rFonts w:ascii="Times New Roman" w:hAnsi="Times New Roman"/>
        </w:rPr>
        <w:t xml:space="preserve"> </w:t>
      </w:r>
      <w:r w:rsidR="00935AB3" w:rsidRPr="00935AB3">
        <w:rPr>
          <w:rFonts w:ascii="Times New Roman" w:hAnsi="Times New Roman"/>
        </w:rPr>
        <w:t>authorizes the Ex-Officio Recorder of Mortgages to cancel and/or erase the said encumbrance and hereby indemnifies and holds the Ex-Officio Recorder of Mortgages harmless for the loss any party may suffer as a result of the erasure or cancellation.</w:t>
      </w:r>
    </w:p>
    <w:p w:rsidR="00935AB3" w:rsidRPr="00935AB3" w:rsidRDefault="00935AB3">
      <w:pPr>
        <w:rPr>
          <w:rFonts w:ascii="Times New Roman" w:hAnsi="Times New Roman"/>
        </w:rPr>
      </w:pPr>
    </w:p>
    <w:p w:rsidR="00935AB3" w:rsidRPr="00935AB3" w:rsidRDefault="00935AB3">
      <w:pPr>
        <w:rPr>
          <w:rFonts w:ascii="Times New Roman" w:hAnsi="Times New Roman"/>
        </w:rPr>
      </w:pPr>
      <w:r w:rsidRPr="00935AB3">
        <w:rPr>
          <w:rFonts w:ascii="Times New Roman" w:hAnsi="Times New Roman"/>
        </w:rPr>
        <w:tab/>
      </w:r>
      <w:r w:rsidRPr="00935AB3">
        <w:rPr>
          <w:rFonts w:ascii="Times New Roman" w:hAnsi="Times New Roman"/>
        </w:rPr>
        <w:tab/>
      </w:r>
      <w:r w:rsidRPr="00935AB3">
        <w:rPr>
          <w:rFonts w:ascii="Times New Roman" w:hAnsi="Times New Roman"/>
        </w:rPr>
        <w:tab/>
      </w:r>
      <w:r w:rsidR="00EF20EF">
        <w:rPr>
          <w:rFonts w:ascii="Times New Roman" w:hAnsi="Times New Roman"/>
        </w:rPr>
        <w:tab/>
      </w:r>
      <w:r w:rsidR="00EF20EF">
        <w:rPr>
          <w:rFonts w:ascii="Times New Roman" w:hAnsi="Times New Roman"/>
        </w:rPr>
        <w:tab/>
      </w:r>
      <w:r w:rsidR="00EF20EF">
        <w:rPr>
          <w:rFonts w:ascii="Times New Roman" w:hAnsi="Times New Roman"/>
        </w:rPr>
        <w:tab/>
      </w:r>
      <w:r w:rsidRPr="00935AB3">
        <w:rPr>
          <w:rFonts w:ascii="Times New Roman" w:hAnsi="Times New Roman"/>
        </w:rPr>
        <w:t>_</w:t>
      </w:r>
      <w:r w:rsidR="00EF20EF">
        <w:rPr>
          <w:rFonts w:ascii="Times New Roman" w:hAnsi="Times New Roman"/>
        </w:rPr>
        <w:t>____</w:t>
      </w:r>
      <w:r w:rsidRPr="00935AB3">
        <w:rPr>
          <w:rFonts w:ascii="Times New Roman" w:hAnsi="Times New Roman"/>
        </w:rPr>
        <w:t>_____________________________________</w:t>
      </w:r>
    </w:p>
    <w:p w:rsidR="00935AB3" w:rsidRPr="00EF20EF" w:rsidRDefault="00935AB3">
      <w:pPr>
        <w:rPr>
          <w:rFonts w:ascii="Times New Roman" w:hAnsi="Times New Roman"/>
          <w:b/>
          <w:i/>
        </w:rPr>
      </w:pPr>
      <w:r w:rsidRPr="00935AB3">
        <w:rPr>
          <w:rFonts w:ascii="Times New Roman" w:hAnsi="Times New Roman"/>
        </w:rPr>
        <w:tab/>
      </w:r>
      <w:r w:rsidRPr="00935AB3">
        <w:rPr>
          <w:rFonts w:ascii="Times New Roman" w:hAnsi="Times New Roman"/>
        </w:rPr>
        <w:tab/>
      </w:r>
      <w:r w:rsidRPr="00935AB3">
        <w:rPr>
          <w:rFonts w:ascii="Times New Roman" w:hAnsi="Times New Roman"/>
        </w:rPr>
        <w:tab/>
      </w:r>
      <w:r w:rsidRPr="00935AB3">
        <w:rPr>
          <w:rFonts w:ascii="Times New Roman" w:hAnsi="Times New Roman"/>
        </w:rPr>
        <w:tab/>
      </w:r>
      <w:r w:rsidR="00EF20EF">
        <w:rPr>
          <w:rFonts w:ascii="Times New Roman" w:hAnsi="Times New Roman"/>
        </w:rPr>
        <w:tab/>
      </w:r>
      <w:r w:rsidR="00EF20EF">
        <w:rPr>
          <w:rFonts w:ascii="Times New Roman" w:hAnsi="Times New Roman"/>
        </w:rPr>
        <w:tab/>
      </w:r>
      <w:r w:rsidR="00EF20EF">
        <w:rPr>
          <w:rFonts w:ascii="Times New Roman" w:hAnsi="Times New Roman"/>
        </w:rPr>
        <w:tab/>
      </w:r>
      <w:r w:rsidR="00EF20EF">
        <w:rPr>
          <w:rFonts w:ascii="Times New Roman" w:hAnsi="Times New Roman"/>
        </w:rPr>
        <w:tab/>
      </w:r>
      <w:r w:rsidR="00EF20EF">
        <w:rPr>
          <w:rFonts w:ascii="Times New Roman" w:hAnsi="Times New Roman"/>
        </w:rPr>
        <w:tab/>
      </w:r>
      <w:r w:rsidR="00EF20EF" w:rsidRPr="00EF20EF">
        <w:rPr>
          <w:rFonts w:ascii="Times New Roman" w:hAnsi="Times New Roman"/>
          <w:b/>
          <w:i/>
        </w:rPr>
        <w:t>[Affiant]</w:t>
      </w:r>
    </w:p>
    <w:p w:rsidR="00935AB3" w:rsidRPr="00935AB3" w:rsidRDefault="00935AB3">
      <w:pPr>
        <w:rPr>
          <w:rFonts w:ascii="Times New Roman" w:hAnsi="Times New Roman"/>
        </w:rPr>
      </w:pPr>
    </w:p>
    <w:p w:rsidR="00EF20EF" w:rsidRDefault="00935AB3">
      <w:pPr>
        <w:rPr>
          <w:rFonts w:ascii="Times New Roman" w:hAnsi="Times New Roman"/>
        </w:rPr>
      </w:pPr>
      <w:r w:rsidRPr="00935AB3">
        <w:rPr>
          <w:rFonts w:ascii="Times New Roman" w:hAnsi="Times New Roman"/>
        </w:rPr>
        <w:tab/>
        <w:t xml:space="preserve">SWORN TO AND SUBSCRIBED before me, Notary Public, this ____________ day of </w:t>
      </w:r>
    </w:p>
    <w:p w:rsidR="00EF20EF" w:rsidRDefault="00EF20EF">
      <w:pPr>
        <w:rPr>
          <w:rFonts w:ascii="Times New Roman" w:hAnsi="Times New Roman"/>
        </w:rPr>
      </w:pPr>
    </w:p>
    <w:p w:rsidR="00935AB3" w:rsidRPr="00935AB3" w:rsidRDefault="00935AB3">
      <w:pPr>
        <w:rPr>
          <w:rFonts w:ascii="Times New Roman" w:hAnsi="Times New Roman"/>
        </w:rPr>
      </w:pPr>
      <w:proofErr w:type="gramStart"/>
      <w:r w:rsidRPr="00935AB3">
        <w:rPr>
          <w:rFonts w:ascii="Times New Roman" w:hAnsi="Times New Roman"/>
        </w:rPr>
        <w:t>_________________________, 20____.</w:t>
      </w:r>
      <w:proofErr w:type="gramEnd"/>
    </w:p>
    <w:p w:rsidR="00935AB3" w:rsidRPr="00935AB3" w:rsidRDefault="00935AB3">
      <w:pPr>
        <w:rPr>
          <w:rFonts w:ascii="Times New Roman" w:hAnsi="Times New Roman"/>
        </w:rPr>
      </w:pPr>
    </w:p>
    <w:p w:rsidR="00EF20EF" w:rsidRDefault="00935AB3">
      <w:pPr>
        <w:rPr>
          <w:rFonts w:ascii="Times New Roman" w:hAnsi="Times New Roman"/>
        </w:rPr>
      </w:pPr>
      <w:r w:rsidRPr="00935AB3">
        <w:rPr>
          <w:rFonts w:ascii="Times New Roman" w:hAnsi="Times New Roman"/>
        </w:rPr>
        <w:tab/>
      </w:r>
      <w:r w:rsidR="00EF20EF">
        <w:rPr>
          <w:rFonts w:ascii="Times New Roman" w:hAnsi="Times New Roman"/>
        </w:rPr>
        <w:tab/>
      </w:r>
    </w:p>
    <w:p w:rsidR="00EF20EF" w:rsidRDefault="00EF20EF">
      <w:pPr>
        <w:rPr>
          <w:rFonts w:ascii="Times New Roman" w:hAnsi="Times New Roman"/>
        </w:rPr>
      </w:pPr>
    </w:p>
    <w:p w:rsidR="00EF20EF" w:rsidRDefault="00EF20EF">
      <w:pPr>
        <w:rPr>
          <w:rFonts w:ascii="Times New Roman" w:hAnsi="Times New Roman"/>
        </w:rPr>
      </w:pPr>
    </w:p>
    <w:p w:rsidR="00935AB3" w:rsidRPr="00935AB3" w:rsidRDefault="00935AB3" w:rsidP="00EF20EF">
      <w:pPr>
        <w:ind w:left="1440" w:firstLine="720"/>
        <w:rPr>
          <w:rFonts w:ascii="Times New Roman" w:hAnsi="Times New Roman"/>
        </w:rPr>
      </w:pPr>
      <w:r w:rsidRPr="00935AB3">
        <w:rPr>
          <w:rFonts w:ascii="Times New Roman" w:hAnsi="Times New Roman"/>
        </w:rPr>
        <w:t>________________________________________________</w:t>
      </w:r>
    </w:p>
    <w:p w:rsidR="00935AB3" w:rsidRPr="00935AB3" w:rsidRDefault="00935AB3">
      <w:pPr>
        <w:rPr>
          <w:rFonts w:ascii="Times New Roman" w:hAnsi="Times New Roman"/>
        </w:rPr>
      </w:pPr>
      <w:r w:rsidRPr="00935AB3">
        <w:rPr>
          <w:rFonts w:ascii="Times New Roman" w:hAnsi="Times New Roman"/>
        </w:rPr>
        <w:tab/>
      </w:r>
      <w:r w:rsidR="00EF20EF">
        <w:rPr>
          <w:rFonts w:ascii="Times New Roman" w:hAnsi="Times New Roman"/>
        </w:rPr>
        <w:tab/>
      </w:r>
      <w:r w:rsidR="00EF20EF">
        <w:rPr>
          <w:rFonts w:ascii="Times New Roman" w:hAnsi="Times New Roman"/>
        </w:rPr>
        <w:tab/>
      </w:r>
      <w:r w:rsidR="00EF20EF">
        <w:rPr>
          <w:rFonts w:ascii="Times New Roman" w:hAnsi="Times New Roman"/>
        </w:rPr>
        <w:tab/>
      </w:r>
      <w:r w:rsidR="00EF20EF">
        <w:rPr>
          <w:rFonts w:ascii="Times New Roman" w:hAnsi="Times New Roman"/>
        </w:rPr>
        <w:tab/>
      </w:r>
      <w:r w:rsidR="00EF20EF">
        <w:rPr>
          <w:rFonts w:ascii="Times New Roman" w:hAnsi="Times New Roman"/>
        </w:rPr>
        <w:tab/>
      </w:r>
      <w:r w:rsidRPr="00935AB3">
        <w:rPr>
          <w:rFonts w:ascii="Times New Roman" w:hAnsi="Times New Roman"/>
        </w:rPr>
        <w:t>Notary Public</w:t>
      </w:r>
    </w:p>
    <w:sectPr w:rsidR="00935AB3" w:rsidRPr="00935AB3" w:rsidSect="0074730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4730E"/>
    <w:rsid w:val="001535F8"/>
    <w:rsid w:val="003D0EC7"/>
    <w:rsid w:val="00451668"/>
    <w:rsid w:val="0059699E"/>
    <w:rsid w:val="0061375D"/>
    <w:rsid w:val="006F5186"/>
    <w:rsid w:val="0074730E"/>
    <w:rsid w:val="007E0CC3"/>
    <w:rsid w:val="00933A7C"/>
    <w:rsid w:val="00935AB3"/>
    <w:rsid w:val="00B41E2F"/>
    <w:rsid w:val="00B52DC7"/>
    <w:rsid w:val="00BE1C55"/>
    <w:rsid w:val="00BF65C4"/>
    <w:rsid w:val="00CB7137"/>
    <w:rsid w:val="00D32862"/>
    <w:rsid w:val="00E63799"/>
    <w:rsid w:val="00E838A0"/>
    <w:rsid w:val="00EF20EF"/>
    <w:rsid w:val="00F7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6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8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8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8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8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8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8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86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8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8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8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8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8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328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86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86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86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86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86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328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28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8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3286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32862"/>
    <w:rPr>
      <w:b/>
      <w:bCs/>
    </w:rPr>
  </w:style>
  <w:style w:type="character" w:styleId="Emphasis">
    <w:name w:val="Emphasis"/>
    <w:basedOn w:val="DefaultParagraphFont"/>
    <w:uiPriority w:val="20"/>
    <w:qFormat/>
    <w:rsid w:val="00D3286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32862"/>
    <w:rPr>
      <w:szCs w:val="32"/>
    </w:rPr>
  </w:style>
  <w:style w:type="paragraph" w:styleId="ListParagraph">
    <w:name w:val="List Paragraph"/>
    <w:basedOn w:val="Normal"/>
    <w:uiPriority w:val="34"/>
    <w:qFormat/>
    <w:rsid w:val="00D328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86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3286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86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862"/>
    <w:rPr>
      <w:b/>
      <w:i/>
      <w:sz w:val="24"/>
    </w:rPr>
  </w:style>
  <w:style w:type="character" w:styleId="SubtleEmphasis">
    <w:name w:val="Subtle Emphasis"/>
    <w:uiPriority w:val="19"/>
    <w:qFormat/>
    <w:rsid w:val="00D3286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3286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3286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3286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3286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86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Twohig</dc:creator>
  <cp:lastModifiedBy>Susan Twohig</cp:lastModifiedBy>
  <cp:revision>2</cp:revision>
  <cp:lastPrinted>2011-06-09T15:50:00Z</cp:lastPrinted>
  <dcterms:created xsi:type="dcterms:W3CDTF">2011-06-10T13:19:00Z</dcterms:created>
  <dcterms:modified xsi:type="dcterms:W3CDTF">2011-06-10T13:19:00Z</dcterms:modified>
</cp:coreProperties>
</file>